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GoBack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0A2F869" w14:textId="77777777" w:rsidR="00C83EFA" w:rsidRPr="00C83EFA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83EFA">
        <w:rPr>
          <w:rFonts w:cs="Calibri"/>
          <w:color w:val="000000"/>
        </w:rPr>
        <w:t>Title of the project:</w:t>
      </w:r>
      <w:r w:rsidRPr="00C83EFA">
        <w:rPr>
          <w:b/>
        </w:rPr>
        <w:t xml:space="preserve"> </w:t>
      </w:r>
      <w:r w:rsidR="00C83EFA" w:rsidRPr="00C83EFA">
        <w:rPr>
          <w:b/>
        </w:rPr>
        <w:t>Server, Systems and Infrastructures period 1 Feb 2024-31 Jan 2025</w:t>
      </w:r>
    </w:p>
    <w:p w14:paraId="1E2490FA" w14:textId="0D3EE34F" w:rsidR="00063E2C" w:rsidRPr="00C83EFA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83EFA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6C96636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C83EFA">
        <w:rPr>
          <w:rFonts w:cs="Calibri"/>
          <w:b/>
          <w:color w:val="000000"/>
        </w:rPr>
        <w:t>Sunday, 14 January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bookmarkEnd w:id="0"/>
    <w:p w14:paraId="26318679" w14:textId="62A1E8A0" w:rsidR="00635A23" w:rsidRDefault="00635A23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83EF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51abc8bd-a071-4808-a941-9d20cff20e3f"/>
    <ds:schemaRef ds:uri="8a8e54a3-d4e4-4540-8321-358826d4aff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61</cp:revision>
  <cp:lastPrinted>2023-03-17T03:42:00Z</cp:lastPrinted>
  <dcterms:created xsi:type="dcterms:W3CDTF">2023-01-20T11:38:00Z</dcterms:created>
  <dcterms:modified xsi:type="dcterms:W3CDTF">2024-01-08T04:09:00Z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